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E59EB" w14:textId="77777777" w:rsidR="00CE19FC" w:rsidRDefault="00CE19FC" w:rsidP="00CE19FC">
      <w:pPr>
        <w:pStyle w:val="Titre"/>
        <w:jc w:val="right"/>
        <w:rPr>
          <w:color w:val="0070C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39F5DF" wp14:editId="059A639A">
            <wp:simplePos x="0" y="0"/>
            <wp:positionH relativeFrom="margin">
              <wp:posOffset>-419100</wp:posOffset>
            </wp:positionH>
            <wp:positionV relativeFrom="margin">
              <wp:posOffset>-518160</wp:posOffset>
            </wp:positionV>
            <wp:extent cx="1152000" cy="1152000"/>
            <wp:effectExtent l="19050" t="19050" r="10160" b="10160"/>
            <wp:wrapSquare wrapText="bothSides"/>
            <wp:docPr id="1596654990" name="Image 1596654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  <w:r w:rsidRPr="008E3354">
        <w:rPr>
          <w:color w:val="0070C0"/>
        </w:rPr>
        <w:t xml:space="preserve">COMPTE-RENDU </w:t>
      </w:r>
      <w:r>
        <w:rPr>
          <w:color w:val="0070C0"/>
        </w:rPr>
        <w:t>DU CONSEIL</w:t>
      </w:r>
      <w:r w:rsidRPr="008E3354">
        <w:rPr>
          <w:color w:val="0070C0"/>
        </w:rPr>
        <w:t xml:space="preserve"> </w:t>
      </w:r>
      <w:r>
        <w:rPr>
          <w:color w:val="0070C0"/>
        </w:rPr>
        <w:t>D’ADMINISTRATION</w:t>
      </w:r>
      <w:r w:rsidRPr="008E3354">
        <w:rPr>
          <w:color w:val="0070C0"/>
        </w:rPr>
        <w:t xml:space="preserve"> </w:t>
      </w:r>
    </w:p>
    <w:p w14:paraId="0F2C51FC" w14:textId="77777777" w:rsidR="00CE19FC" w:rsidRPr="008E3354" w:rsidRDefault="00CE19FC" w:rsidP="00CE19FC">
      <w:pPr>
        <w:pStyle w:val="Titre"/>
        <w:jc w:val="right"/>
        <w:rPr>
          <w:color w:val="0070C0"/>
        </w:rPr>
      </w:pPr>
      <w:r w:rsidRPr="008E3354">
        <w:rPr>
          <w:color w:val="0070C0"/>
        </w:rPr>
        <w:t xml:space="preserve">DE L’ACEF POAA </w:t>
      </w:r>
    </w:p>
    <w:p w14:paraId="3251DA35" w14:textId="77777777" w:rsidR="00CE19FC" w:rsidRPr="008E3354" w:rsidRDefault="00CE19FC" w:rsidP="00CE19FC">
      <w:pPr>
        <w:pStyle w:val="Titre"/>
        <w:jc w:val="right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20 H 00 - </w:t>
      </w:r>
      <w:r w:rsidRPr="008E3354">
        <w:rPr>
          <w:color w:val="0070C0"/>
          <w:sz w:val="36"/>
          <w:szCs w:val="36"/>
        </w:rPr>
        <w:t xml:space="preserve">VENDREDI </w:t>
      </w:r>
      <w:r>
        <w:rPr>
          <w:color w:val="0070C0"/>
          <w:sz w:val="36"/>
          <w:szCs w:val="36"/>
        </w:rPr>
        <w:t>7 JUIN 2023</w:t>
      </w:r>
      <w:r w:rsidRPr="008E3354">
        <w:rPr>
          <w:color w:val="0070C0"/>
          <w:sz w:val="36"/>
          <w:szCs w:val="36"/>
        </w:rPr>
        <w:t xml:space="preserve"> – </w:t>
      </w:r>
      <w:r>
        <w:rPr>
          <w:color w:val="0070C0"/>
          <w:sz w:val="36"/>
          <w:szCs w:val="36"/>
        </w:rPr>
        <w:t>LA VILLA DUFLOT</w:t>
      </w:r>
      <w:r w:rsidRPr="008E3354">
        <w:rPr>
          <w:color w:val="0070C0"/>
          <w:sz w:val="36"/>
          <w:szCs w:val="36"/>
        </w:rPr>
        <w:t xml:space="preserve"> - PERPIGNAN</w:t>
      </w:r>
    </w:p>
    <w:p w14:paraId="092CFCCC" w14:textId="77777777" w:rsidR="00CE19FC" w:rsidRDefault="00CE19FC" w:rsidP="00CE19FC">
      <w:pPr>
        <w:jc w:val="center"/>
        <w:rPr>
          <w:b/>
          <w:bCs/>
          <w:sz w:val="28"/>
          <w:szCs w:val="28"/>
        </w:rPr>
      </w:pPr>
    </w:p>
    <w:p w14:paraId="1DEAD3E9" w14:textId="77777777" w:rsidR="00CE19FC" w:rsidRPr="00BB7117" w:rsidRDefault="00CE19FC" w:rsidP="00CE19FC">
      <w:pPr>
        <w:rPr>
          <w:rFonts w:ascii="Segoe UI Symbol" w:hAnsi="Segoe UI Symbol"/>
          <w:sz w:val="28"/>
          <w:szCs w:val="28"/>
        </w:rPr>
      </w:pPr>
      <w:r w:rsidRPr="007C468C">
        <w:rPr>
          <w:b/>
          <w:bCs/>
        </w:rPr>
        <w:t>PR</w:t>
      </w:r>
      <w:r>
        <w:rPr>
          <w:b/>
          <w:bCs/>
        </w:rPr>
        <w:t>É</w:t>
      </w:r>
      <w:r w:rsidRPr="007C468C">
        <w:rPr>
          <w:b/>
          <w:bCs/>
        </w:rPr>
        <w:t>SENTS</w:t>
      </w:r>
      <w:r>
        <w:rPr>
          <w:b/>
          <w:bCs/>
        </w:rPr>
        <w:t> </w:t>
      </w:r>
      <w:r w:rsidRPr="00BB7117">
        <w:t>: Khalid AANKAD – Jocelyne BASTIÉ</w:t>
      </w:r>
      <w:r>
        <w:t xml:space="preserve"> – Sandrine BOUILS – Michel CALVET – Marie-Louise CASTAGNÉ – Christine CHAUSSON - Jacky COMES – Jany DARDÉ- Jean-Luc DENJEAN – Joseph FABRESSE - Marie-Hélène FOURNIER – Pascale GARCIA LARROZE – Sonia MAC VEIGH – Jean-Luc PORTAL – Béatrice SURJUS.</w:t>
      </w:r>
    </w:p>
    <w:p w14:paraId="54D05527" w14:textId="2C7A53E3" w:rsidR="00CE19FC" w:rsidRDefault="00CE19FC" w:rsidP="00CE19FC">
      <w:pPr>
        <w:rPr>
          <w:rFonts w:ascii="Trebuchet MS" w:eastAsia="Times New Roman" w:hAnsi="Trebuchet MS" w:cs="Arial"/>
          <w:sz w:val="24"/>
          <w:szCs w:val="24"/>
          <w:lang w:eastAsia="fr-FR"/>
        </w:rPr>
      </w:pPr>
      <w:r w:rsidRPr="00E92A4C">
        <w:rPr>
          <w:rFonts w:ascii="Trebuchet MS" w:eastAsia="Times New Roman" w:hAnsi="Trebuchet MS" w:cs="Arial"/>
          <w:sz w:val="24"/>
          <w:szCs w:val="24"/>
          <w:lang w:eastAsia="fr-FR"/>
        </w:rPr>
        <w:t>En application des statuts, limitant l’âge et le nombre de mandat du président</w:t>
      </w:r>
      <w:r>
        <w:rPr>
          <w:rFonts w:ascii="Trebuchet MS" w:eastAsia="Times New Roman" w:hAnsi="Trebuchet MS" w:cs="Arial"/>
          <w:sz w:val="24"/>
          <w:szCs w:val="24"/>
          <w:lang w:eastAsia="fr-FR"/>
        </w:rPr>
        <w:t xml:space="preserve">, les membres du Conseil d’administration ont </w:t>
      </w:r>
      <w:r w:rsidR="004C5449">
        <w:rPr>
          <w:rFonts w:ascii="Trebuchet MS" w:eastAsia="Times New Roman" w:hAnsi="Trebuchet MS" w:cs="Arial"/>
          <w:sz w:val="24"/>
          <w:szCs w:val="24"/>
          <w:lang w:eastAsia="fr-FR"/>
        </w:rPr>
        <w:t>voté,</w:t>
      </w:r>
    </w:p>
    <w:p w14:paraId="575FAC42" w14:textId="77777777" w:rsidR="00CE19FC" w:rsidRDefault="00CE19FC" w:rsidP="00CE19FC">
      <w:pPr>
        <w:rPr>
          <w:rFonts w:ascii="Segoe UI Symbol" w:eastAsia="Times New Roman" w:hAnsi="Segoe UI Symbol" w:cs="Arial"/>
          <w:sz w:val="24"/>
          <w:szCs w:val="24"/>
          <w:lang w:eastAsia="fr-FR"/>
        </w:rPr>
      </w:pPr>
      <w:r>
        <w:rPr>
          <w:rFonts w:ascii="Trebuchet MS" w:eastAsia="Times New Roman" w:hAnsi="Trebuchet MS" w:cs="Arial"/>
          <w:sz w:val="24"/>
          <w:szCs w:val="24"/>
          <w:lang w:eastAsia="fr-FR"/>
        </w:rPr>
        <w:t>Le renouvellement des mandats de Mrs CALVET ET COMES de Mmes CHAUSSON et DARD</w:t>
      </w:r>
      <w:r>
        <w:rPr>
          <w:rFonts w:ascii="Segoe UI Symbol" w:eastAsia="Times New Roman" w:hAnsi="Segoe UI Symbol" w:cs="Arial"/>
          <w:sz w:val="24"/>
          <w:szCs w:val="24"/>
          <w:lang w:eastAsia="fr-FR"/>
        </w:rPr>
        <w:t>É.</w:t>
      </w:r>
    </w:p>
    <w:p w14:paraId="0C6039D2" w14:textId="77777777" w:rsidR="00CE19FC" w:rsidRDefault="00CE19FC" w:rsidP="00CE19FC">
      <w:pPr>
        <w:rPr>
          <w:rFonts w:ascii="Segoe UI Symbol" w:eastAsia="Times New Roman" w:hAnsi="Segoe UI Symbol" w:cs="Arial"/>
          <w:sz w:val="24"/>
          <w:szCs w:val="24"/>
          <w:lang w:eastAsia="fr-FR"/>
        </w:rPr>
      </w:pPr>
      <w:r>
        <w:rPr>
          <w:rFonts w:ascii="Segoe UI Symbol" w:eastAsia="Times New Roman" w:hAnsi="Segoe UI Symbol" w:cs="Arial"/>
          <w:sz w:val="24"/>
          <w:szCs w:val="24"/>
          <w:lang w:eastAsia="fr-FR"/>
        </w:rPr>
        <w:t>Pascale GARCIA LARROZE, candidate à la Présidence, est élue à l’unanimité</w:t>
      </w:r>
    </w:p>
    <w:p w14:paraId="6296D899" w14:textId="77777777" w:rsidR="00CE19FC" w:rsidRDefault="00CE19FC" w:rsidP="00CE19FC">
      <w:pPr>
        <w:rPr>
          <w:rFonts w:ascii="Segoe UI Symbol" w:eastAsia="Times New Roman" w:hAnsi="Segoe UI Symbol" w:cs="Arial"/>
          <w:sz w:val="24"/>
          <w:szCs w:val="24"/>
          <w:lang w:eastAsia="fr-FR"/>
        </w:rPr>
      </w:pPr>
      <w:r>
        <w:rPr>
          <w:rFonts w:ascii="Segoe UI Symbol" w:eastAsia="Times New Roman" w:hAnsi="Segoe UI Symbol" w:cs="Arial"/>
          <w:sz w:val="24"/>
          <w:szCs w:val="24"/>
          <w:lang w:eastAsia="fr-FR"/>
        </w:rPr>
        <w:t>Marie-Louise CASTAGNÉ, candidate au Secrétariat Général est élue à l’unanimité.</w:t>
      </w:r>
    </w:p>
    <w:tbl>
      <w:tblPr>
        <w:tblStyle w:val="Grilledutableau"/>
        <w:tblW w:w="0" w:type="auto"/>
        <w:tblInd w:w="-856" w:type="dxa"/>
        <w:tblLook w:val="04A0" w:firstRow="1" w:lastRow="0" w:firstColumn="1" w:lastColumn="0" w:noHBand="0" w:noVBand="1"/>
      </w:tblPr>
      <w:tblGrid>
        <w:gridCol w:w="6125"/>
        <w:gridCol w:w="3680"/>
      </w:tblGrid>
      <w:tr w:rsidR="00CE19FC" w14:paraId="2CC69954" w14:textId="77777777" w:rsidTr="00157C37">
        <w:tc>
          <w:tcPr>
            <w:tcW w:w="6125" w:type="dxa"/>
          </w:tcPr>
          <w:p w14:paraId="50003EF9" w14:textId="77777777" w:rsidR="00CE19FC" w:rsidRPr="00F42693" w:rsidRDefault="00CE19FC" w:rsidP="00157C37">
            <w:pPr>
              <w:pStyle w:val="Sansinterligne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269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 bureau est composé de</w:t>
            </w:r>
          </w:p>
        </w:tc>
        <w:tc>
          <w:tcPr>
            <w:tcW w:w="3680" w:type="dxa"/>
          </w:tcPr>
          <w:p w14:paraId="347CA4AF" w14:textId="77777777" w:rsidR="00CE19FC" w:rsidRPr="00F42693" w:rsidRDefault="00CE19FC" w:rsidP="00157C37">
            <w:pPr>
              <w:pStyle w:val="Sansinterligne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4269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Les autres membres du Conseil d’Administration sont :</w:t>
            </w:r>
          </w:p>
        </w:tc>
      </w:tr>
      <w:tr w:rsidR="00CE19FC" w14:paraId="712C6A8C" w14:textId="77777777" w:rsidTr="00157C37">
        <w:tc>
          <w:tcPr>
            <w:tcW w:w="6125" w:type="dxa"/>
          </w:tcPr>
          <w:p w14:paraId="59F4F77E" w14:textId="77777777" w:rsidR="00CE19FC" w:rsidRDefault="00CE19FC" w:rsidP="00157C37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F4269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PRESIDENTE </w:t>
            </w:r>
            <w:r w:rsidRPr="00E92A4C">
              <w:rPr>
                <w:rFonts w:asciiTheme="majorHAnsi" w:hAnsiTheme="majorHAnsi" w:cstheme="majorHAnsi"/>
                <w:sz w:val="24"/>
                <w:szCs w:val="24"/>
              </w:rPr>
              <w:t xml:space="preserve">: Madame PASCALE GARCIA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Pr="00E92A4C">
              <w:rPr>
                <w:rFonts w:asciiTheme="majorHAnsi" w:hAnsiTheme="majorHAnsi" w:cstheme="majorHAnsi"/>
                <w:sz w:val="24"/>
                <w:szCs w:val="24"/>
              </w:rPr>
              <w:t>ARROZE</w:t>
            </w:r>
          </w:p>
        </w:tc>
        <w:tc>
          <w:tcPr>
            <w:tcW w:w="3680" w:type="dxa"/>
          </w:tcPr>
          <w:p w14:paraId="25C77DA8" w14:textId="77777777" w:rsidR="00CE19FC" w:rsidRDefault="00CE19FC" w:rsidP="00157C37">
            <w:pPr>
              <w:pStyle w:val="Sansinterlign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92A4C">
              <w:rPr>
                <w:rFonts w:asciiTheme="majorHAnsi" w:hAnsiTheme="majorHAnsi" w:cstheme="majorHAnsi"/>
                <w:sz w:val="24"/>
                <w:szCs w:val="24"/>
              </w:rPr>
              <w:t>Monsieur KHALID AANKAD au titre de la BPS</w:t>
            </w:r>
          </w:p>
        </w:tc>
      </w:tr>
      <w:tr w:rsidR="00CE19FC" w14:paraId="0217446F" w14:textId="77777777" w:rsidTr="00157C37">
        <w:tc>
          <w:tcPr>
            <w:tcW w:w="6125" w:type="dxa"/>
          </w:tcPr>
          <w:p w14:paraId="500078DD" w14:textId="77777777" w:rsidR="00CE19FC" w:rsidRDefault="00CE19FC" w:rsidP="00157C37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F4269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VICE-PRESIDENT - PO</w:t>
            </w:r>
            <w:r w:rsidRPr="00E92A4C">
              <w:rPr>
                <w:rFonts w:asciiTheme="majorHAnsi" w:hAnsiTheme="majorHAnsi" w:cstheme="majorHAnsi"/>
                <w:sz w:val="24"/>
                <w:szCs w:val="24"/>
              </w:rPr>
              <w:t xml:space="preserve"> : Monsieur MICHEL CALVET </w:t>
            </w:r>
          </w:p>
        </w:tc>
        <w:tc>
          <w:tcPr>
            <w:tcW w:w="3680" w:type="dxa"/>
          </w:tcPr>
          <w:p w14:paraId="3D29A7CD" w14:textId="77777777" w:rsidR="00CE19FC" w:rsidRDefault="00CE19FC" w:rsidP="00157C37">
            <w:pPr>
              <w:pStyle w:val="Sansinterlign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92A4C">
              <w:rPr>
                <w:rFonts w:asciiTheme="majorHAnsi" w:hAnsiTheme="majorHAnsi" w:cstheme="majorHAnsi"/>
                <w:sz w:val="24"/>
                <w:szCs w:val="24"/>
              </w:rPr>
              <w:t>Madame Jocelyne BASTIÉ</w:t>
            </w:r>
          </w:p>
        </w:tc>
      </w:tr>
      <w:tr w:rsidR="00CE19FC" w14:paraId="0AC9C86F" w14:textId="77777777" w:rsidTr="00157C37">
        <w:tc>
          <w:tcPr>
            <w:tcW w:w="6125" w:type="dxa"/>
          </w:tcPr>
          <w:p w14:paraId="51A90B73" w14:textId="77777777" w:rsidR="00CE19FC" w:rsidRDefault="00CE19FC" w:rsidP="00157C37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F4269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VICE-PRESIDENTE – AUDE</w:t>
            </w:r>
            <w:r w:rsidRPr="00E92A4C">
              <w:rPr>
                <w:rFonts w:asciiTheme="majorHAnsi" w:hAnsiTheme="majorHAnsi" w:cstheme="majorHAnsi"/>
                <w:sz w:val="24"/>
                <w:szCs w:val="24"/>
              </w:rPr>
              <w:t> : Madame JANY DARDÉ</w:t>
            </w:r>
          </w:p>
        </w:tc>
        <w:tc>
          <w:tcPr>
            <w:tcW w:w="3680" w:type="dxa"/>
          </w:tcPr>
          <w:p w14:paraId="5D290C4D" w14:textId="77777777" w:rsidR="00CE19FC" w:rsidRDefault="00CE19FC" w:rsidP="00157C37">
            <w:pPr>
              <w:pStyle w:val="Sansinterlign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92A4C">
              <w:rPr>
                <w:rFonts w:asciiTheme="majorHAnsi" w:hAnsiTheme="majorHAnsi" w:cstheme="majorHAnsi"/>
                <w:sz w:val="24"/>
                <w:szCs w:val="24"/>
              </w:rPr>
              <w:t>Madame Sandrine BOUILS</w:t>
            </w:r>
          </w:p>
        </w:tc>
      </w:tr>
      <w:tr w:rsidR="00CE19FC" w14:paraId="7DB081FA" w14:textId="77777777" w:rsidTr="00157C37">
        <w:tc>
          <w:tcPr>
            <w:tcW w:w="6125" w:type="dxa"/>
          </w:tcPr>
          <w:p w14:paraId="7A1AF15C" w14:textId="77777777" w:rsidR="00CE19FC" w:rsidRDefault="00CE19FC" w:rsidP="00157C37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F4269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VICE-PRESIDENTE – ARIÈGE</w:t>
            </w:r>
            <w:r w:rsidRPr="00E92A4C">
              <w:rPr>
                <w:rFonts w:asciiTheme="majorHAnsi" w:hAnsiTheme="majorHAnsi" w:cstheme="majorHAnsi"/>
                <w:sz w:val="24"/>
                <w:szCs w:val="24"/>
              </w:rPr>
              <w:t xml:space="preserve"> - : Madame CHRISTINE HAUSSON</w:t>
            </w:r>
          </w:p>
        </w:tc>
        <w:tc>
          <w:tcPr>
            <w:tcW w:w="3680" w:type="dxa"/>
          </w:tcPr>
          <w:p w14:paraId="76AA489C" w14:textId="77777777" w:rsidR="00CE19FC" w:rsidRDefault="00CE19FC" w:rsidP="00157C37">
            <w:pPr>
              <w:pStyle w:val="Sansinterlign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92A4C">
              <w:rPr>
                <w:rFonts w:asciiTheme="majorHAnsi" w:hAnsiTheme="majorHAnsi" w:cstheme="majorHAnsi"/>
                <w:sz w:val="24"/>
                <w:szCs w:val="24"/>
              </w:rPr>
              <w:t>Monsieur Jean-Luc DENJEAN</w:t>
            </w:r>
          </w:p>
        </w:tc>
      </w:tr>
      <w:tr w:rsidR="00CE19FC" w14:paraId="450B5F28" w14:textId="77777777" w:rsidTr="00157C37">
        <w:tc>
          <w:tcPr>
            <w:tcW w:w="6125" w:type="dxa"/>
          </w:tcPr>
          <w:p w14:paraId="77775704" w14:textId="77777777" w:rsidR="00CE19FC" w:rsidRDefault="00CE19FC" w:rsidP="00157C37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F4269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TRESORIER</w:t>
            </w:r>
            <w:r w:rsidRPr="00E92A4C">
              <w:rPr>
                <w:rFonts w:asciiTheme="majorHAnsi" w:hAnsiTheme="majorHAnsi" w:cstheme="majorHAnsi"/>
                <w:sz w:val="24"/>
                <w:szCs w:val="24"/>
              </w:rPr>
              <w:t> : Monsieur Jacky COMES</w:t>
            </w:r>
          </w:p>
        </w:tc>
        <w:tc>
          <w:tcPr>
            <w:tcW w:w="3680" w:type="dxa"/>
          </w:tcPr>
          <w:p w14:paraId="385236C1" w14:textId="77777777" w:rsidR="00CE19FC" w:rsidRDefault="00CE19FC" w:rsidP="00157C37">
            <w:pPr>
              <w:pStyle w:val="Sansinterlign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92A4C">
              <w:rPr>
                <w:rFonts w:asciiTheme="majorHAnsi" w:hAnsiTheme="majorHAnsi" w:cstheme="majorHAnsi"/>
                <w:sz w:val="24"/>
                <w:szCs w:val="24"/>
              </w:rPr>
              <w:t>Madame Marie-Hélène FOURNIER</w:t>
            </w:r>
          </w:p>
        </w:tc>
      </w:tr>
      <w:tr w:rsidR="00CE19FC" w14:paraId="1484C264" w14:textId="77777777" w:rsidTr="00157C37">
        <w:tc>
          <w:tcPr>
            <w:tcW w:w="6125" w:type="dxa"/>
          </w:tcPr>
          <w:p w14:paraId="604E6196" w14:textId="77777777" w:rsidR="00CE19FC" w:rsidRDefault="00CE19FC" w:rsidP="00157C37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F4269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SECRETAIRE GENERALE</w:t>
            </w:r>
            <w:r w:rsidRPr="00E92A4C">
              <w:rPr>
                <w:rFonts w:asciiTheme="majorHAnsi" w:hAnsiTheme="majorHAnsi" w:cstheme="majorHAnsi"/>
                <w:sz w:val="24"/>
                <w:szCs w:val="24"/>
              </w:rPr>
              <w:t> : Madame MARIE-LOUISE CASTAGNÉ</w:t>
            </w:r>
          </w:p>
        </w:tc>
        <w:tc>
          <w:tcPr>
            <w:tcW w:w="3680" w:type="dxa"/>
          </w:tcPr>
          <w:p w14:paraId="3A02B273" w14:textId="77777777" w:rsidR="00CE19FC" w:rsidRDefault="00CE19FC" w:rsidP="00157C37">
            <w:pPr>
              <w:pStyle w:val="Sansinterlign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92A4C">
              <w:rPr>
                <w:rFonts w:asciiTheme="majorHAnsi" w:hAnsiTheme="majorHAnsi" w:cstheme="majorHAnsi"/>
                <w:sz w:val="24"/>
                <w:szCs w:val="24"/>
              </w:rPr>
              <w:t>Monsieur Joseph FABRESSE</w:t>
            </w:r>
          </w:p>
        </w:tc>
      </w:tr>
      <w:tr w:rsidR="00CE19FC" w14:paraId="43BA0130" w14:textId="77777777" w:rsidTr="00157C37">
        <w:tc>
          <w:tcPr>
            <w:tcW w:w="6125" w:type="dxa"/>
            <w:vMerge w:val="restart"/>
          </w:tcPr>
          <w:p w14:paraId="44223D49" w14:textId="77777777" w:rsidR="00CE19FC" w:rsidRDefault="00CE19FC" w:rsidP="00157C37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0" w:type="dxa"/>
          </w:tcPr>
          <w:p w14:paraId="7095F3E1" w14:textId="77777777" w:rsidR="00CE19FC" w:rsidRDefault="00CE19FC" w:rsidP="00157C37">
            <w:pPr>
              <w:pStyle w:val="Sansinterlign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92A4C">
              <w:rPr>
                <w:rFonts w:asciiTheme="majorHAnsi" w:hAnsiTheme="majorHAnsi" w:cstheme="majorHAnsi"/>
                <w:sz w:val="24"/>
                <w:szCs w:val="24"/>
              </w:rPr>
              <w:t>Madame Sonia MAC VEIGH</w:t>
            </w:r>
          </w:p>
        </w:tc>
      </w:tr>
      <w:tr w:rsidR="00CE19FC" w14:paraId="35D64E48" w14:textId="77777777" w:rsidTr="00157C37">
        <w:tc>
          <w:tcPr>
            <w:tcW w:w="6125" w:type="dxa"/>
            <w:vMerge/>
          </w:tcPr>
          <w:p w14:paraId="51CC716B" w14:textId="77777777" w:rsidR="00CE19FC" w:rsidRDefault="00CE19FC" w:rsidP="00157C37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0" w:type="dxa"/>
          </w:tcPr>
          <w:p w14:paraId="2B27EDB0" w14:textId="77777777" w:rsidR="00CE19FC" w:rsidRDefault="00CE19FC" w:rsidP="00157C37">
            <w:pPr>
              <w:pStyle w:val="Sansinterlign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92A4C">
              <w:rPr>
                <w:rFonts w:asciiTheme="majorHAnsi" w:hAnsiTheme="majorHAnsi" w:cstheme="majorHAnsi"/>
                <w:sz w:val="24"/>
                <w:szCs w:val="24"/>
              </w:rPr>
              <w:t>Monsieur Jean-Luc PORTAL</w:t>
            </w:r>
          </w:p>
        </w:tc>
      </w:tr>
      <w:tr w:rsidR="00CE19FC" w14:paraId="1C2A8566" w14:textId="77777777" w:rsidTr="00157C37">
        <w:tc>
          <w:tcPr>
            <w:tcW w:w="6125" w:type="dxa"/>
            <w:vMerge/>
          </w:tcPr>
          <w:p w14:paraId="7985F5B9" w14:textId="77777777" w:rsidR="00CE19FC" w:rsidRDefault="00CE19FC" w:rsidP="00157C37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0" w:type="dxa"/>
          </w:tcPr>
          <w:p w14:paraId="2330A4AF" w14:textId="77777777" w:rsidR="00CE19FC" w:rsidRDefault="00CE19FC" w:rsidP="00157C37">
            <w:pPr>
              <w:pStyle w:val="Sansinterligne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92A4C">
              <w:rPr>
                <w:rFonts w:asciiTheme="majorHAnsi" w:hAnsiTheme="majorHAnsi" w:cstheme="majorHAnsi"/>
                <w:sz w:val="24"/>
                <w:szCs w:val="24"/>
              </w:rPr>
              <w:t>Madame Béatrice SURJUS</w:t>
            </w:r>
          </w:p>
        </w:tc>
      </w:tr>
    </w:tbl>
    <w:p w14:paraId="264C59E5" w14:textId="77777777" w:rsidR="00CE19FC" w:rsidRDefault="00CE19FC" w:rsidP="00CE19FC">
      <w:pPr>
        <w:pStyle w:val="Sansinterligne"/>
        <w:rPr>
          <w:rFonts w:asciiTheme="majorHAnsi" w:hAnsiTheme="majorHAnsi" w:cstheme="majorHAnsi"/>
          <w:sz w:val="24"/>
          <w:szCs w:val="24"/>
        </w:rPr>
      </w:pPr>
    </w:p>
    <w:p w14:paraId="5A2176BD" w14:textId="77777777" w:rsidR="00CE19FC" w:rsidRDefault="00CE19FC" w:rsidP="00CE19FC">
      <w:pPr>
        <w:pStyle w:val="Sansinterligne"/>
        <w:rPr>
          <w:rFonts w:asciiTheme="majorHAnsi" w:hAnsiTheme="majorHAnsi" w:cstheme="majorHAnsi"/>
          <w:sz w:val="24"/>
          <w:szCs w:val="24"/>
        </w:rPr>
      </w:pPr>
    </w:p>
    <w:p w14:paraId="50D5149D" w14:textId="77777777" w:rsidR="00CE19FC" w:rsidRPr="00E92A4C" w:rsidRDefault="00CE19FC" w:rsidP="00CE19FC">
      <w:pPr>
        <w:jc w:val="center"/>
        <w:rPr>
          <w:sz w:val="28"/>
          <w:szCs w:val="28"/>
        </w:rPr>
      </w:pPr>
      <w:r w:rsidRPr="00E92A4C">
        <w:rPr>
          <w:sz w:val="28"/>
          <w:szCs w:val="28"/>
        </w:rPr>
        <w:t>Fait à Perpignan le 10 Juin 2024</w:t>
      </w:r>
    </w:p>
    <w:p w14:paraId="1984B0B7" w14:textId="77777777" w:rsidR="00CE19FC" w:rsidRPr="00E92A4C" w:rsidRDefault="00CE19FC" w:rsidP="00CE19FC">
      <w:pPr>
        <w:jc w:val="center"/>
        <w:rPr>
          <w:sz w:val="28"/>
          <w:szCs w:val="28"/>
        </w:rPr>
      </w:pPr>
      <w:r w:rsidRPr="00E92A4C">
        <w:rPr>
          <w:sz w:val="28"/>
          <w:szCs w:val="28"/>
        </w:rPr>
        <w:t>La Présidente</w:t>
      </w:r>
    </w:p>
    <w:p w14:paraId="127C229E" w14:textId="77777777" w:rsidR="00CE19FC" w:rsidRPr="00E92A4C" w:rsidRDefault="00CE19FC" w:rsidP="00CE19FC">
      <w:pPr>
        <w:jc w:val="center"/>
        <w:rPr>
          <w:sz w:val="28"/>
          <w:szCs w:val="28"/>
        </w:rPr>
      </w:pPr>
    </w:p>
    <w:p w14:paraId="3F48BB79" w14:textId="77777777" w:rsidR="00CE19FC" w:rsidRPr="00E92A4C" w:rsidRDefault="00CE19FC" w:rsidP="00CE19FC">
      <w:pPr>
        <w:jc w:val="center"/>
        <w:rPr>
          <w:sz w:val="28"/>
          <w:szCs w:val="28"/>
        </w:rPr>
      </w:pPr>
    </w:p>
    <w:p w14:paraId="7AA3C4FD" w14:textId="60C9495B" w:rsidR="00F7099A" w:rsidRDefault="00CE19FC" w:rsidP="00CE19FC">
      <w:pPr>
        <w:jc w:val="center"/>
      </w:pPr>
      <w:r w:rsidRPr="00E92A4C">
        <w:rPr>
          <w:rFonts w:ascii="Ink Free" w:hAnsi="Ink Free"/>
          <w:sz w:val="28"/>
          <w:szCs w:val="28"/>
        </w:rPr>
        <w:t>Pascale GARCIA LARROZE</w:t>
      </w:r>
    </w:p>
    <w:sectPr w:rsidR="00F7099A" w:rsidSect="00CE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FC"/>
    <w:rsid w:val="000F731E"/>
    <w:rsid w:val="004C5449"/>
    <w:rsid w:val="007515E0"/>
    <w:rsid w:val="00A94EA6"/>
    <w:rsid w:val="00C03D50"/>
    <w:rsid w:val="00CE19FC"/>
    <w:rsid w:val="00F7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D0BD"/>
  <w15:chartTrackingRefBased/>
  <w15:docId w15:val="{4E183A96-BDEC-42D6-AED2-E67E6775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9FC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E19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19F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ansinterligne">
    <w:name w:val="No Spacing"/>
    <w:link w:val="SansinterligneCar"/>
    <w:uiPriority w:val="1"/>
    <w:qFormat/>
    <w:rsid w:val="00CE19FC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E19FC"/>
    <w:rPr>
      <w:rFonts w:eastAsiaTheme="minorEastAsia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CE19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ACEF</dc:creator>
  <cp:keywords/>
  <dc:description/>
  <cp:lastModifiedBy>Association ACEF</cp:lastModifiedBy>
  <cp:revision>3</cp:revision>
  <dcterms:created xsi:type="dcterms:W3CDTF">2024-06-17T12:15:00Z</dcterms:created>
  <dcterms:modified xsi:type="dcterms:W3CDTF">2024-06-17T12:16:00Z</dcterms:modified>
</cp:coreProperties>
</file>